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BC2FF6" w:rsidRDefault="00330F33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BC2FF6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="00AA12A6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 Take x-</w:t>
                  </w:r>
                  <w:r w:rsidR="00BC2FF6">
                    <w:rPr>
                      <w:rFonts w:ascii="Book Antiqua" w:hAnsi="Book Antiqua" w:cs="JasmineUPC"/>
                      <w:sz w:val="24"/>
                      <w:szCs w:val="24"/>
                    </w:rPr>
                    <w:t>rays and CAT scans or administer nonradioactive materials into patient’s blood stream for diagnostic purposes.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C2FF6">
        <w:rPr>
          <w:rFonts w:ascii="Book Antiqua" w:hAnsi="Book Antiqua" w:cs="JasmineUPC"/>
          <w:noProof/>
          <w:sz w:val="56"/>
          <w:szCs w:val="56"/>
        </w:rPr>
        <w:t>Radiologic Technologists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30F33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BC2FF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Radiologic Technologist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BC2FF6" w:rsidRDefault="00AA12A6" w:rsidP="00BC2F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Use radiation safety measures and protection devices to comply with government regulations and to ensure safety of patients and staff. </w:t>
                  </w:r>
                </w:p>
                <w:p w:rsidR="00AA12A6" w:rsidRDefault="00AA12A6" w:rsidP="00BC2F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Review and evaluate developed x-rays, video tape, or computer-generated information to determine if images are satisfactory for diagnostic purposes.</w:t>
                  </w:r>
                </w:p>
                <w:p w:rsidR="00AA12A6" w:rsidRDefault="00AA12A6" w:rsidP="00BC2FF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Explain procedures and observe patients to ensure safety and comfort during scan.</w:t>
                  </w:r>
                </w:p>
                <w:p w:rsidR="00AA12A6" w:rsidRDefault="00AA12A6" w:rsidP="00AA12A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Record, process, and maintain patient data or treatment records and prepare reports.</w:t>
                  </w:r>
                </w:p>
                <w:p w:rsidR="00AA12A6" w:rsidRDefault="00AA12A6" w:rsidP="00AA12A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Operate or oversee operation of radiologic or magnetic imaging equipment to produce images of the body.</w:t>
                  </w:r>
                </w:p>
                <w:p w:rsidR="00AA12A6" w:rsidRDefault="00FD3E1C" w:rsidP="00AA12A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Position and immobilize patients on examining table.</w:t>
                  </w:r>
                </w:p>
                <w:p w:rsidR="00FD3E1C" w:rsidRPr="00AA12A6" w:rsidRDefault="00FD3E1C" w:rsidP="00AA12A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Remove and process film.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30F33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FD3E1C">
                    <w:rPr>
                      <w:rFonts w:ascii="Book Antiqua" w:hAnsi="Book Antiqua" w:cs="JasmineUPC"/>
                      <w:sz w:val="24"/>
                      <w:szCs w:val="24"/>
                    </w:rPr>
                    <w:t>$26.13 hourly, $53,340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D3E1C">
                    <w:rPr>
                      <w:rFonts w:ascii="Book Antiqua" w:hAnsi="Book Antiqua" w:cs="JasmineUPC"/>
                      <w:sz w:val="24"/>
                      <w:szCs w:val="24"/>
                    </w:rPr>
                    <w:t>68,000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FD3E1C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FD3E1C" w:rsidRPr="00FD3E1C" w:rsidRDefault="00FD3E1C" w:rsidP="00FD3E1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pay close attention to details?</w:t>
                  </w:r>
                </w:p>
                <w:p w:rsidR="00FD3E1C" w:rsidRPr="00FD3E1C" w:rsidRDefault="00FD3E1C" w:rsidP="00FD3E1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FD3E1C" w:rsidRPr="00FD3E1C" w:rsidRDefault="00FD3E1C" w:rsidP="00FD3E1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 with others?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30F33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89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B8638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Associate or Bachelor’s Degree and completion of licensure requirements.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323" w:rsidRDefault="00787323" w:rsidP="008D0E5D">
      <w:pPr>
        <w:spacing w:after="0" w:line="240" w:lineRule="auto"/>
      </w:pPr>
      <w:r>
        <w:separator/>
      </w:r>
    </w:p>
  </w:endnote>
  <w:endnote w:type="continuationSeparator" w:id="0">
    <w:p w:rsidR="00787323" w:rsidRDefault="00787323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38F" w:rsidRPr="00B8638F" w:rsidRDefault="00B8638F">
    <w:pPr>
      <w:pStyle w:val="Footer"/>
      <w:rPr>
        <w:sz w:val="16"/>
        <w:szCs w:val="16"/>
      </w:rPr>
    </w:pPr>
    <w:r w:rsidRPr="00B8638F">
      <w:rPr>
        <w:sz w:val="16"/>
        <w:szCs w:val="16"/>
      </w:rPr>
      <w:t xml:space="preserve">Sources:  </w:t>
    </w:r>
  </w:p>
  <w:p w:rsidR="00B8638F" w:rsidRDefault="00B8638F">
    <w:pPr>
      <w:pStyle w:val="Footer"/>
      <w:rPr>
        <w:sz w:val="16"/>
        <w:szCs w:val="16"/>
      </w:rPr>
    </w:pPr>
    <w:hyperlink r:id="rId1" w:history="1">
      <w:r w:rsidRPr="0040496F">
        <w:rPr>
          <w:rStyle w:val="Hyperlink"/>
          <w:sz w:val="16"/>
          <w:szCs w:val="16"/>
        </w:rPr>
        <w:t>http://www.bls.gov/oco/ocos105.htm#training</w:t>
      </w:r>
    </w:hyperlink>
  </w:p>
  <w:p w:rsidR="00B8638F" w:rsidRPr="00B8638F" w:rsidRDefault="00B8638F">
    <w:pPr>
      <w:pStyle w:val="Footer"/>
      <w:rPr>
        <w:sz w:val="16"/>
        <w:szCs w:val="16"/>
      </w:rPr>
    </w:pPr>
    <w:hyperlink r:id="rId2" w:history="1">
      <w:r w:rsidRPr="0040496F">
        <w:rPr>
          <w:rStyle w:val="Hyperlink"/>
          <w:sz w:val="16"/>
          <w:szCs w:val="16"/>
        </w:rPr>
        <w:t>http://www.onetonline.org/link/summary/29-2034.00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323" w:rsidRDefault="00787323" w:rsidP="008D0E5D">
      <w:pPr>
        <w:spacing w:after="0" w:line="240" w:lineRule="auto"/>
      </w:pPr>
      <w:r>
        <w:separator/>
      </w:r>
    </w:p>
  </w:footnote>
  <w:footnote w:type="continuationSeparator" w:id="0">
    <w:p w:rsidR="00787323" w:rsidRDefault="00787323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30F33">
    <w:pPr>
      <w:pStyle w:val="Header"/>
      <w:rPr>
        <w:rFonts w:ascii="Batang" w:eastAsia="Batang" w:hAnsi="Batang"/>
        <w:sz w:val="56"/>
        <w:szCs w:val="56"/>
      </w:rPr>
    </w:pPr>
    <w:r w:rsidRPr="00330F3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7261"/>
    <w:multiLevelType w:val="hybridMultilevel"/>
    <w:tmpl w:val="85CA0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F3AC8"/>
    <w:multiLevelType w:val="hybridMultilevel"/>
    <w:tmpl w:val="99944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52F6F"/>
    <w:rsid w:val="002F03E9"/>
    <w:rsid w:val="00330F33"/>
    <w:rsid w:val="003F27B5"/>
    <w:rsid w:val="00512567"/>
    <w:rsid w:val="0055483E"/>
    <w:rsid w:val="006977F9"/>
    <w:rsid w:val="006B6965"/>
    <w:rsid w:val="00787323"/>
    <w:rsid w:val="008D0E5D"/>
    <w:rsid w:val="008E003C"/>
    <w:rsid w:val="009A6581"/>
    <w:rsid w:val="00A72346"/>
    <w:rsid w:val="00AA12A6"/>
    <w:rsid w:val="00B377B7"/>
    <w:rsid w:val="00B56710"/>
    <w:rsid w:val="00B8638F"/>
    <w:rsid w:val="00BC2FF6"/>
    <w:rsid w:val="00BF3C04"/>
    <w:rsid w:val="00FB2106"/>
    <w:rsid w:val="00FD3E1C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3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netonline.org/link/summary/29-2034.00" TargetMode="External"/><Relationship Id="rId1" Type="http://schemas.openxmlformats.org/officeDocument/2006/relationships/hyperlink" Target="http://www.bls.gov/oco/ocos105.htm#train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2</cp:revision>
  <dcterms:created xsi:type="dcterms:W3CDTF">2011-10-11T19:29:00Z</dcterms:created>
  <dcterms:modified xsi:type="dcterms:W3CDTF">2011-10-11T19:29:00Z</dcterms:modified>
</cp:coreProperties>
</file>